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A" w:rsidRDefault="00D8245A" w:rsidP="00D8245A">
      <w:pPr>
        <w:jc w:val="center"/>
        <w:rPr>
          <w:sz w:val="28"/>
          <w:szCs w:val="28"/>
        </w:rPr>
      </w:pPr>
    </w:p>
    <w:p w:rsidR="00D8245A" w:rsidRDefault="00143CA4" w:rsidP="00D824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 w:rsidR="00D8245A">
        <w:rPr>
          <w:sz w:val="28"/>
          <w:szCs w:val="28"/>
        </w:rPr>
        <w:t xml:space="preserve"> курсовой подготовки </w:t>
      </w:r>
      <w:r>
        <w:rPr>
          <w:sz w:val="28"/>
          <w:szCs w:val="28"/>
        </w:rPr>
        <w:t>учителями МОУ Кочергинской СОШ № 19 в 2010-2011 учебном</w:t>
      </w:r>
      <w:r w:rsidR="00D8245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tbl>
      <w:tblPr>
        <w:tblpPr w:leftFromText="180" w:rightFromText="180" w:vertAnchor="text" w:horzAnchor="margin" w:tblpY="22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35"/>
        <w:gridCol w:w="2103"/>
        <w:gridCol w:w="3195"/>
        <w:gridCol w:w="3619"/>
        <w:gridCol w:w="1644"/>
        <w:gridCol w:w="1797"/>
      </w:tblGrid>
      <w:tr w:rsidR="00BA0B8E" w:rsidRPr="00997106" w:rsidTr="00BA0B8E">
        <w:tc>
          <w:tcPr>
            <w:tcW w:w="593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 w:rsidRPr="00997106">
              <w:t>№</w:t>
            </w:r>
          </w:p>
        </w:tc>
        <w:tc>
          <w:tcPr>
            <w:tcW w:w="1835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 w:rsidRPr="00997106">
              <w:t>Ф.И.О. педагога</w:t>
            </w:r>
          </w:p>
        </w:tc>
        <w:tc>
          <w:tcPr>
            <w:tcW w:w="2103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 w:rsidRPr="00997106">
              <w:t>Преподаваемый предмет</w:t>
            </w:r>
          </w:p>
        </w:tc>
        <w:tc>
          <w:tcPr>
            <w:tcW w:w="3195" w:type="dxa"/>
            <w:shd w:val="clear" w:color="auto" w:fill="auto"/>
          </w:tcPr>
          <w:p w:rsidR="00BA0B8E" w:rsidRPr="00997106" w:rsidRDefault="00BA0B8E" w:rsidP="00BA0B8E">
            <w:pPr>
              <w:jc w:val="center"/>
            </w:pPr>
            <w:r>
              <w:t xml:space="preserve">Тема </w:t>
            </w:r>
            <w:r w:rsidRPr="00997106">
              <w:t>курсовой подготовки</w:t>
            </w:r>
          </w:p>
        </w:tc>
        <w:tc>
          <w:tcPr>
            <w:tcW w:w="3619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 w:rsidRPr="00997106">
              <w:t>Место проведения курсов</w:t>
            </w:r>
          </w:p>
        </w:tc>
        <w:tc>
          <w:tcPr>
            <w:tcW w:w="1644" w:type="dxa"/>
          </w:tcPr>
          <w:p w:rsidR="00BA0B8E" w:rsidRPr="00997106" w:rsidRDefault="00BA0B8E" w:rsidP="00EA1353">
            <w:pPr>
              <w:jc w:val="center"/>
            </w:pPr>
            <w:r>
              <w:t>Объём часов</w:t>
            </w:r>
          </w:p>
        </w:tc>
        <w:tc>
          <w:tcPr>
            <w:tcW w:w="1797" w:type="dxa"/>
            <w:shd w:val="clear" w:color="auto" w:fill="auto"/>
          </w:tcPr>
          <w:p w:rsidR="00BA0B8E" w:rsidRPr="00997106" w:rsidRDefault="00BA0B8E" w:rsidP="00BA0B8E">
            <w:pPr>
              <w:jc w:val="center"/>
            </w:pPr>
            <w:r w:rsidRPr="00997106">
              <w:t>Документ</w:t>
            </w:r>
            <w:r>
              <w:t>, полученный по итогам ПК</w:t>
            </w:r>
            <w:r w:rsidRPr="00997106">
              <w:t xml:space="preserve"> </w:t>
            </w:r>
          </w:p>
        </w:tc>
      </w:tr>
      <w:tr w:rsidR="00BA0B8E" w:rsidRPr="00997106" w:rsidTr="00BA0B8E">
        <w:trPr>
          <w:trHeight w:val="1601"/>
        </w:trPr>
        <w:tc>
          <w:tcPr>
            <w:tcW w:w="593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auto"/>
          </w:tcPr>
          <w:p w:rsidR="00BA0B8E" w:rsidRPr="00997106" w:rsidRDefault="00BA0B8E" w:rsidP="00EA1353">
            <w:r>
              <w:t>Кочергина Людмила Александровна</w:t>
            </w:r>
          </w:p>
        </w:tc>
        <w:tc>
          <w:tcPr>
            <w:tcW w:w="2103" w:type="dxa"/>
            <w:shd w:val="clear" w:color="auto" w:fill="auto"/>
          </w:tcPr>
          <w:p w:rsidR="00BA0B8E" w:rsidRPr="00997106" w:rsidRDefault="00BA0B8E" w:rsidP="00EA1353">
            <w:r>
              <w:t>Русский язык, литература</w:t>
            </w:r>
          </w:p>
        </w:tc>
        <w:tc>
          <w:tcPr>
            <w:tcW w:w="3195" w:type="dxa"/>
            <w:shd w:val="clear" w:color="auto" w:fill="auto"/>
          </w:tcPr>
          <w:p w:rsidR="00BA0B8E" w:rsidRDefault="00BA0B8E" w:rsidP="00EA1353">
            <w:r>
              <w:t xml:space="preserve">Подготовка учащихся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ИГА</w:t>
            </w:r>
            <w:proofErr w:type="gramEnd"/>
            <w:r>
              <w:t xml:space="preserve"> и ЕГЭ</w:t>
            </w:r>
          </w:p>
          <w:p w:rsidR="00BA0B8E" w:rsidRPr="00475D80" w:rsidRDefault="00BA0B8E" w:rsidP="00BA0B8E"/>
        </w:tc>
        <w:tc>
          <w:tcPr>
            <w:tcW w:w="3619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>
              <w:t>Институт непрерывного педагогического образования ГОУ ВПО «Хакасский государственный университет им. Н.Ф. Катанова»</w:t>
            </w:r>
          </w:p>
        </w:tc>
        <w:tc>
          <w:tcPr>
            <w:tcW w:w="1644" w:type="dxa"/>
          </w:tcPr>
          <w:p w:rsidR="00BA0B8E" w:rsidRDefault="00BA0B8E" w:rsidP="00BA0B8E">
            <w:r>
              <w:t>72 часа</w:t>
            </w:r>
          </w:p>
          <w:p w:rsidR="00BA0B8E" w:rsidRDefault="00BA0B8E" w:rsidP="00EA1353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>
              <w:t>Удостоверение № 2745</w:t>
            </w:r>
          </w:p>
        </w:tc>
      </w:tr>
      <w:tr w:rsidR="00BA0B8E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BA0B8E" w:rsidRPr="00997106" w:rsidRDefault="00BA0B8E" w:rsidP="00EA1353">
            <w:r>
              <w:t>Новосельцева Валентина Николаевна</w:t>
            </w:r>
          </w:p>
        </w:tc>
        <w:tc>
          <w:tcPr>
            <w:tcW w:w="2103" w:type="dxa"/>
            <w:shd w:val="clear" w:color="auto" w:fill="auto"/>
          </w:tcPr>
          <w:p w:rsidR="00BA0B8E" w:rsidRPr="00997106" w:rsidRDefault="00BA0B8E" w:rsidP="00EA1353">
            <w:r>
              <w:t>Русский язык, литература</w:t>
            </w:r>
          </w:p>
        </w:tc>
        <w:tc>
          <w:tcPr>
            <w:tcW w:w="3195" w:type="dxa"/>
            <w:shd w:val="clear" w:color="auto" w:fill="auto"/>
          </w:tcPr>
          <w:p w:rsidR="00BA0B8E" w:rsidRDefault="00BA0B8E" w:rsidP="00EA1353">
            <w:r>
              <w:t xml:space="preserve">Подготовка учащихся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ИГА</w:t>
            </w:r>
            <w:proofErr w:type="gramEnd"/>
            <w:r>
              <w:t xml:space="preserve"> и ЕГЭ</w:t>
            </w:r>
          </w:p>
          <w:p w:rsidR="00BA0B8E" w:rsidRPr="00475D80" w:rsidRDefault="00BA0B8E" w:rsidP="00BA0B8E"/>
        </w:tc>
        <w:tc>
          <w:tcPr>
            <w:tcW w:w="3619" w:type="dxa"/>
            <w:shd w:val="clear" w:color="auto" w:fill="auto"/>
          </w:tcPr>
          <w:p w:rsidR="00BA0B8E" w:rsidRPr="00997106" w:rsidRDefault="00BA0B8E" w:rsidP="00EA1353">
            <w:pPr>
              <w:jc w:val="center"/>
            </w:pPr>
            <w:r>
              <w:t>Институт непрерывного педагогического образования ГОУ ВПО «Хакасский государственный университет им. Н.Ф. Катанова»</w:t>
            </w:r>
          </w:p>
        </w:tc>
        <w:tc>
          <w:tcPr>
            <w:tcW w:w="1644" w:type="dxa"/>
          </w:tcPr>
          <w:p w:rsidR="00BA0B8E" w:rsidRDefault="00BA0B8E" w:rsidP="00BA0B8E">
            <w:r>
              <w:t>72 часа</w:t>
            </w:r>
          </w:p>
          <w:p w:rsidR="00BA0B8E" w:rsidRDefault="00BA0B8E" w:rsidP="00EA1353"/>
        </w:tc>
        <w:tc>
          <w:tcPr>
            <w:tcW w:w="1797" w:type="dxa"/>
            <w:shd w:val="clear" w:color="auto" w:fill="auto"/>
          </w:tcPr>
          <w:p w:rsidR="00BA0B8E" w:rsidRPr="00997106" w:rsidRDefault="00BA0B8E" w:rsidP="00EA1353">
            <w:r>
              <w:t>Удостоверение № 2751</w:t>
            </w:r>
          </w:p>
        </w:tc>
      </w:tr>
      <w:tr w:rsidR="00BA0B8E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BA0B8E" w:rsidRDefault="00BA0B8E" w:rsidP="00EA1353">
            <w:pPr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A0B8E" w:rsidRDefault="00BA0B8E" w:rsidP="00EA1353">
            <w:proofErr w:type="spellStart"/>
            <w:r>
              <w:t>Ерушина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103" w:type="dxa"/>
            <w:shd w:val="clear" w:color="auto" w:fill="auto"/>
          </w:tcPr>
          <w:p w:rsidR="00BA0B8E" w:rsidRDefault="00BA0B8E" w:rsidP="00EA1353">
            <w:r>
              <w:t>Математика</w:t>
            </w:r>
          </w:p>
        </w:tc>
        <w:tc>
          <w:tcPr>
            <w:tcW w:w="3195" w:type="dxa"/>
            <w:shd w:val="clear" w:color="auto" w:fill="auto"/>
          </w:tcPr>
          <w:p w:rsidR="00BA0B8E" w:rsidRDefault="00BA0B8E" w:rsidP="00EA1353">
            <w:r>
              <w:t>Подготовка учащихся к ГИА и ЕГЭ по математике: теория и практика.</w:t>
            </w:r>
          </w:p>
          <w:p w:rsidR="00BA0B8E" w:rsidRDefault="00BA0B8E" w:rsidP="00EA1353"/>
        </w:tc>
        <w:tc>
          <w:tcPr>
            <w:tcW w:w="3619" w:type="dxa"/>
            <w:shd w:val="clear" w:color="auto" w:fill="auto"/>
          </w:tcPr>
          <w:p w:rsidR="00BA0B8E" w:rsidRDefault="00BA0B8E" w:rsidP="00EA1353">
            <w:pPr>
              <w:jc w:val="center"/>
            </w:pPr>
            <w:r>
              <w:t>Институт непрерывного педагогического образования ГОУ ВПО «Хакасский государственный университет им. Н.Ф. Катанова»</w:t>
            </w:r>
          </w:p>
        </w:tc>
        <w:tc>
          <w:tcPr>
            <w:tcW w:w="1644" w:type="dxa"/>
          </w:tcPr>
          <w:p w:rsidR="00BA0B8E" w:rsidRDefault="00BA0B8E" w:rsidP="00EA1353">
            <w:r>
              <w:t>72 часа</w:t>
            </w:r>
          </w:p>
        </w:tc>
        <w:tc>
          <w:tcPr>
            <w:tcW w:w="1797" w:type="dxa"/>
            <w:shd w:val="clear" w:color="auto" w:fill="auto"/>
          </w:tcPr>
          <w:p w:rsidR="00BA0B8E" w:rsidRDefault="00BA0B8E" w:rsidP="00EA1353">
            <w:r>
              <w:t>Удостоверение № 2775</w:t>
            </w:r>
          </w:p>
        </w:tc>
      </w:tr>
      <w:tr w:rsidR="00BA0B8E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BA0B8E" w:rsidRDefault="00780F4A" w:rsidP="00EA1353">
            <w:pPr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BA0B8E" w:rsidRPr="00997106" w:rsidRDefault="00BA0B8E" w:rsidP="00EA1353">
            <w:r>
              <w:t>Баранова Людмила Владимировна</w:t>
            </w:r>
          </w:p>
        </w:tc>
        <w:tc>
          <w:tcPr>
            <w:tcW w:w="2103" w:type="dxa"/>
            <w:shd w:val="clear" w:color="auto" w:fill="auto"/>
          </w:tcPr>
          <w:p w:rsidR="00BA0B8E" w:rsidRPr="00997106" w:rsidRDefault="00BA0B8E" w:rsidP="00EA1353">
            <w:r>
              <w:t>Начальные классы</w:t>
            </w:r>
          </w:p>
        </w:tc>
        <w:tc>
          <w:tcPr>
            <w:tcW w:w="3195" w:type="dxa"/>
            <w:shd w:val="clear" w:color="auto" w:fill="auto"/>
          </w:tcPr>
          <w:p w:rsidR="00BA0B8E" w:rsidRPr="00475D80" w:rsidRDefault="00BA0B8E" w:rsidP="00EA1353">
            <w:r>
              <w:t>Образовательная система «Школа 2100»</w:t>
            </w:r>
          </w:p>
        </w:tc>
        <w:tc>
          <w:tcPr>
            <w:tcW w:w="3619" w:type="dxa"/>
            <w:shd w:val="clear" w:color="auto" w:fill="auto"/>
          </w:tcPr>
          <w:p w:rsidR="00BA0B8E" w:rsidRPr="00997106" w:rsidRDefault="00BA0B8E" w:rsidP="00EA1353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644" w:type="dxa"/>
          </w:tcPr>
          <w:p w:rsidR="00BA0B8E" w:rsidRDefault="00BA0B8E" w:rsidP="00EA1353">
            <w:r>
              <w:t>88 часов</w:t>
            </w:r>
          </w:p>
        </w:tc>
        <w:tc>
          <w:tcPr>
            <w:tcW w:w="1797" w:type="dxa"/>
            <w:shd w:val="clear" w:color="auto" w:fill="auto"/>
          </w:tcPr>
          <w:p w:rsidR="00BA0B8E" w:rsidRDefault="00BA0B8E" w:rsidP="00EA1353">
            <w:r>
              <w:t>Удостоверение № 33144</w:t>
            </w:r>
          </w:p>
        </w:tc>
      </w:tr>
      <w:tr w:rsidR="00BA0B8E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BA0B8E" w:rsidRDefault="00780F4A" w:rsidP="00BA0B8E">
            <w:pPr>
              <w:jc w:val="center"/>
            </w:pPr>
            <w:r>
              <w:lastRenderedPageBreak/>
              <w:t>5</w:t>
            </w:r>
          </w:p>
        </w:tc>
        <w:tc>
          <w:tcPr>
            <w:tcW w:w="1835" w:type="dxa"/>
            <w:shd w:val="clear" w:color="auto" w:fill="auto"/>
          </w:tcPr>
          <w:p w:rsidR="00BA0B8E" w:rsidRPr="00997106" w:rsidRDefault="00AC0F13" w:rsidP="00BA0B8E">
            <w:r>
              <w:t>Двоеглазова Ирина Сер</w:t>
            </w:r>
            <w:r w:rsidR="00BA0B8E">
              <w:t>геевна</w:t>
            </w:r>
          </w:p>
        </w:tc>
        <w:tc>
          <w:tcPr>
            <w:tcW w:w="2103" w:type="dxa"/>
            <w:shd w:val="clear" w:color="auto" w:fill="auto"/>
          </w:tcPr>
          <w:p w:rsidR="00BA0B8E" w:rsidRPr="00997106" w:rsidRDefault="00BA0B8E" w:rsidP="00BA0B8E">
            <w:r>
              <w:t>Начальные классы</w:t>
            </w:r>
          </w:p>
        </w:tc>
        <w:tc>
          <w:tcPr>
            <w:tcW w:w="3195" w:type="dxa"/>
            <w:shd w:val="clear" w:color="auto" w:fill="auto"/>
          </w:tcPr>
          <w:p w:rsidR="00BA0B8E" w:rsidRDefault="00BA0B8E" w:rsidP="00BA0B8E">
            <w:r>
              <w:t>1. Образовательная система «Школа 2100»</w:t>
            </w:r>
          </w:p>
          <w:p w:rsidR="00BA0B8E" w:rsidRDefault="00BA0B8E" w:rsidP="00BA0B8E"/>
          <w:p w:rsidR="00BA0B8E" w:rsidRDefault="00BA0B8E" w:rsidP="00BA0B8E"/>
          <w:p w:rsidR="00BA0B8E" w:rsidRDefault="00BA0B8E" w:rsidP="00BA0B8E"/>
          <w:p w:rsidR="00BA0B8E" w:rsidRDefault="00BA0B8E" w:rsidP="00BA0B8E"/>
          <w:p w:rsidR="00BA0B8E" w:rsidRDefault="00BA0B8E" w:rsidP="00BA0B8E"/>
          <w:p w:rsidR="00D47E1A" w:rsidRDefault="00D47E1A" w:rsidP="00BA0B8E"/>
          <w:p w:rsidR="00BA0B8E" w:rsidRPr="00475D80" w:rsidRDefault="00BA0B8E" w:rsidP="00BA0B8E">
            <w:r>
              <w:t>2. Внедрение здоровьесберегающих технологий в образовательный процесс</w:t>
            </w:r>
          </w:p>
        </w:tc>
        <w:tc>
          <w:tcPr>
            <w:tcW w:w="3619" w:type="dxa"/>
            <w:shd w:val="clear" w:color="auto" w:fill="auto"/>
          </w:tcPr>
          <w:p w:rsidR="00BA0B8E" w:rsidRDefault="00BA0B8E" w:rsidP="00BA0B8E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D47E1A" w:rsidRDefault="00D47E1A" w:rsidP="00BA0B8E"/>
          <w:p w:rsidR="00BA0B8E" w:rsidRPr="00997106" w:rsidRDefault="00BA0B8E" w:rsidP="00BA0B8E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</w:t>
            </w:r>
            <w:r w:rsidR="00D47E1A">
              <w:t xml:space="preserve">отовки работников образования». </w:t>
            </w:r>
          </w:p>
        </w:tc>
        <w:tc>
          <w:tcPr>
            <w:tcW w:w="1644" w:type="dxa"/>
          </w:tcPr>
          <w:p w:rsidR="00BA0B8E" w:rsidRDefault="00BA0B8E" w:rsidP="00BA0B8E">
            <w:r>
              <w:t>88 часов</w:t>
            </w:r>
          </w:p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>
            <w:r>
              <w:t>104 часа</w:t>
            </w:r>
          </w:p>
        </w:tc>
        <w:tc>
          <w:tcPr>
            <w:tcW w:w="1797" w:type="dxa"/>
            <w:shd w:val="clear" w:color="auto" w:fill="auto"/>
          </w:tcPr>
          <w:p w:rsidR="00BA0B8E" w:rsidRDefault="00AC0F13" w:rsidP="00BA0B8E">
            <w:r>
              <w:t>Удостоверение № 33148</w:t>
            </w:r>
          </w:p>
          <w:p w:rsidR="00AC0F13" w:rsidRDefault="00AC0F13" w:rsidP="00BA0B8E"/>
          <w:p w:rsidR="00AC0F13" w:rsidRDefault="00AC0F13" w:rsidP="00BA0B8E"/>
          <w:p w:rsidR="00AC0F13" w:rsidRDefault="00AC0F13" w:rsidP="00BA0B8E"/>
          <w:p w:rsidR="00AC0F13" w:rsidRDefault="00AC0F13" w:rsidP="00BA0B8E"/>
          <w:p w:rsidR="00AC0F13" w:rsidRDefault="00AC0F13" w:rsidP="00BA0B8E"/>
          <w:p w:rsidR="00AC0F13" w:rsidRDefault="00AC0F13" w:rsidP="00BA0B8E"/>
          <w:p w:rsidR="00AC0F13" w:rsidRDefault="00AC0F13" w:rsidP="00BA0B8E">
            <w:r>
              <w:t>Свидетельство</w:t>
            </w:r>
          </w:p>
          <w:p w:rsidR="00AC0F13" w:rsidRDefault="00AC0F13" w:rsidP="00BA0B8E">
            <w:r>
              <w:t>№ 34289</w:t>
            </w:r>
          </w:p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  <w:p w:rsidR="00D47E1A" w:rsidRDefault="00D47E1A" w:rsidP="00BA0B8E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6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Ерушина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103" w:type="dxa"/>
            <w:shd w:val="clear" w:color="auto" w:fill="auto"/>
          </w:tcPr>
          <w:p w:rsidR="00AC0F13" w:rsidRPr="00997106" w:rsidRDefault="00AC0F13" w:rsidP="00AC0F13">
            <w:r>
              <w:t>Начальные классы</w:t>
            </w:r>
          </w:p>
        </w:tc>
        <w:tc>
          <w:tcPr>
            <w:tcW w:w="3195" w:type="dxa"/>
            <w:shd w:val="clear" w:color="auto" w:fill="auto"/>
          </w:tcPr>
          <w:p w:rsidR="00AC0F13" w:rsidRPr="00475D80" w:rsidRDefault="00AC0F13" w:rsidP="00AC0F13">
            <w:r>
              <w:t>Образовательная система «Школа 2100»</w:t>
            </w:r>
          </w:p>
        </w:tc>
        <w:tc>
          <w:tcPr>
            <w:tcW w:w="3619" w:type="dxa"/>
            <w:shd w:val="clear" w:color="auto" w:fill="auto"/>
          </w:tcPr>
          <w:p w:rsidR="00AC0F13" w:rsidRPr="00997106" w:rsidRDefault="00AC0F13" w:rsidP="00AC0F13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644" w:type="dxa"/>
          </w:tcPr>
          <w:p w:rsidR="00AC0F13" w:rsidRDefault="00AC0F13" w:rsidP="00AC0F13">
            <w:r>
              <w:t>88 часов</w:t>
            </w:r>
          </w:p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Удостоверение № 33146</w:t>
            </w:r>
          </w:p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7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r>
              <w:t>Солодовникова Елена Андреевна</w:t>
            </w:r>
          </w:p>
        </w:tc>
        <w:tc>
          <w:tcPr>
            <w:tcW w:w="2103" w:type="dxa"/>
            <w:shd w:val="clear" w:color="auto" w:fill="auto"/>
          </w:tcPr>
          <w:p w:rsidR="00AC0F13" w:rsidRPr="00997106" w:rsidRDefault="00AC0F13" w:rsidP="00AC0F13">
            <w:r>
              <w:t>Начальные классы</w:t>
            </w:r>
          </w:p>
        </w:tc>
        <w:tc>
          <w:tcPr>
            <w:tcW w:w="3195" w:type="dxa"/>
            <w:shd w:val="clear" w:color="auto" w:fill="auto"/>
          </w:tcPr>
          <w:p w:rsidR="00AC0F13" w:rsidRPr="00475D80" w:rsidRDefault="00AC0F13" w:rsidP="00AC0F13">
            <w:r>
              <w:t>Образовательная система «Школа 2100»</w:t>
            </w:r>
          </w:p>
        </w:tc>
        <w:tc>
          <w:tcPr>
            <w:tcW w:w="3619" w:type="dxa"/>
            <w:shd w:val="clear" w:color="auto" w:fill="auto"/>
          </w:tcPr>
          <w:p w:rsidR="00AC0F13" w:rsidRPr="00997106" w:rsidRDefault="00AC0F13" w:rsidP="00AC0F13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644" w:type="dxa"/>
          </w:tcPr>
          <w:p w:rsidR="00AC0F13" w:rsidRDefault="00AC0F13" w:rsidP="00AC0F13">
            <w:r>
              <w:t>88 часов</w:t>
            </w:r>
          </w:p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Удостоверение № 33147</w:t>
            </w:r>
          </w:p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8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Адамчук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103" w:type="dxa"/>
            <w:shd w:val="clear" w:color="auto" w:fill="auto"/>
          </w:tcPr>
          <w:p w:rsidR="00AC0F13" w:rsidRDefault="00AC0F13" w:rsidP="00AC0F13">
            <w:r>
              <w:t>Английский язык</w:t>
            </w:r>
          </w:p>
        </w:tc>
        <w:tc>
          <w:tcPr>
            <w:tcW w:w="3195" w:type="dxa"/>
            <w:shd w:val="clear" w:color="auto" w:fill="auto"/>
          </w:tcPr>
          <w:p w:rsidR="00AC0F13" w:rsidRDefault="00AC0F13" w:rsidP="00AC0F13">
            <w:r>
              <w:t>Внедрение здоровьесберегающих технологий в образовательный процесс</w:t>
            </w:r>
          </w:p>
        </w:tc>
        <w:tc>
          <w:tcPr>
            <w:tcW w:w="3619" w:type="dxa"/>
            <w:shd w:val="clear" w:color="auto" w:fill="auto"/>
          </w:tcPr>
          <w:p w:rsidR="00AC0F13" w:rsidRDefault="00AC0F13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</w:t>
            </w:r>
            <w:r>
              <w:lastRenderedPageBreak/>
              <w:t>переподготовки р</w:t>
            </w:r>
            <w:r w:rsidR="00A61656">
              <w:t>аботников образования»</w:t>
            </w:r>
            <w:r w:rsidR="00780F4A">
              <w:t>.</w:t>
            </w:r>
          </w:p>
        </w:tc>
        <w:tc>
          <w:tcPr>
            <w:tcW w:w="1644" w:type="dxa"/>
          </w:tcPr>
          <w:p w:rsidR="00AC0F13" w:rsidRDefault="00AC0F13" w:rsidP="00AC0F13">
            <w:r>
              <w:lastRenderedPageBreak/>
              <w:t>104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Свидетельство</w:t>
            </w:r>
          </w:p>
          <w:p w:rsidR="00AC0F13" w:rsidRDefault="00AC0F13" w:rsidP="00AC0F13">
            <w:r>
              <w:t>№ 34301</w:t>
            </w:r>
          </w:p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lastRenderedPageBreak/>
              <w:t>9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Деревнин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103" w:type="dxa"/>
            <w:shd w:val="clear" w:color="auto" w:fill="auto"/>
          </w:tcPr>
          <w:p w:rsidR="00AC0F13" w:rsidRDefault="00AC0F13" w:rsidP="00AC0F13">
            <w:r>
              <w:t>Информатика, математика</w:t>
            </w:r>
          </w:p>
        </w:tc>
        <w:tc>
          <w:tcPr>
            <w:tcW w:w="3195" w:type="dxa"/>
            <w:shd w:val="clear" w:color="auto" w:fill="auto"/>
          </w:tcPr>
          <w:p w:rsidR="00AC0F13" w:rsidRDefault="00AC0F13" w:rsidP="00AC0F13">
            <w:r>
              <w:t>Внедрение здоровьесберегающих технологий в образовательный процесс</w:t>
            </w:r>
          </w:p>
        </w:tc>
        <w:tc>
          <w:tcPr>
            <w:tcW w:w="3619" w:type="dxa"/>
            <w:shd w:val="clear" w:color="auto" w:fill="auto"/>
          </w:tcPr>
          <w:p w:rsidR="00AC0F13" w:rsidRDefault="00AC0F13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</w:t>
            </w:r>
            <w:r w:rsidR="00A61656">
              <w:t>аботников образования»</w:t>
            </w:r>
            <w:r w:rsidR="00780F4A">
              <w:t>.</w:t>
            </w:r>
          </w:p>
        </w:tc>
        <w:tc>
          <w:tcPr>
            <w:tcW w:w="1644" w:type="dxa"/>
          </w:tcPr>
          <w:p w:rsidR="00AC0F13" w:rsidRDefault="00AC0F13" w:rsidP="00AC0F13">
            <w:r>
              <w:t>104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Свидетельство</w:t>
            </w:r>
          </w:p>
          <w:p w:rsidR="00AC0F13" w:rsidRDefault="00AC0F13" w:rsidP="00AC0F13">
            <w:r>
              <w:t>№ 34288</w:t>
            </w:r>
          </w:p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10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Жирнова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103" w:type="dxa"/>
            <w:shd w:val="clear" w:color="auto" w:fill="auto"/>
          </w:tcPr>
          <w:p w:rsidR="00AC0F13" w:rsidRDefault="00AC0F13" w:rsidP="00AC0F13">
            <w:r>
              <w:t>Учитель-логопед</w:t>
            </w:r>
          </w:p>
        </w:tc>
        <w:tc>
          <w:tcPr>
            <w:tcW w:w="3195" w:type="dxa"/>
            <w:shd w:val="clear" w:color="auto" w:fill="auto"/>
          </w:tcPr>
          <w:p w:rsidR="00AC0F13" w:rsidRDefault="00AC0F13" w:rsidP="00AC0F13">
            <w:r>
              <w:t>Внедрение здоровьесберегающих технологий в образовательный процесс</w:t>
            </w:r>
          </w:p>
        </w:tc>
        <w:tc>
          <w:tcPr>
            <w:tcW w:w="3619" w:type="dxa"/>
            <w:shd w:val="clear" w:color="auto" w:fill="auto"/>
          </w:tcPr>
          <w:p w:rsidR="00AC0F13" w:rsidRDefault="00AC0F13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</w:t>
            </w:r>
            <w:r w:rsidR="00A61656">
              <w:t>ботников образования».</w:t>
            </w:r>
          </w:p>
        </w:tc>
        <w:tc>
          <w:tcPr>
            <w:tcW w:w="1644" w:type="dxa"/>
          </w:tcPr>
          <w:p w:rsidR="00AC0F13" w:rsidRDefault="00AC0F13" w:rsidP="00AC0F13">
            <w:r>
              <w:t>104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Свидетельство</w:t>
            </w:r>
          </w:p>
          <w:p w:rsidR="00AC0F13" w:rsidRDefault="00AC0F13" w:rsidP="00AC0F13">
            <w:r>
              <w:t>№ 34287</w:t>
            </w:r>
          </w:p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11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r>
              <w:t>Шмидт Надежда Александровна</w:t>
            </w:r>
          </w:p>
        </w:tc>
        <w:tc>
          <w:tcPr>
            <w:tcW w:w="2103" w:type="dxa"/>
            <w:shd w:val="clear" w:color="auto" w:fill="auto"/>
          </w:tcPr>
          <w:p w:rsidR="00AC0F13" w:rsidRDefault="00AC0F13" w:rsidP="00AC0F13">
            <w:r>
              <w:t>Социальный педагог</w:t>
            </w:r>
          </w:p>
        </w:tc>
        <w:tc>
          <w:tcPr>
            <w:tcW w:w="3195" w:type="dxa"/>
            <w:shd w:val="clear" w:color="auto" w:fill="auto"/>
          </w:tcPr>
          <w:p w:rsidR="00AC0F13" w:rsidRDefault="00AC0F13" w:rsidP="00AC0F13">
            <w:r>
              <w:t>Внедрение здоровьесберегающих технологий в образовательный процесс</w:t>
            </w:r>
          </w:p>
        </w:tc>
        <w:tc>
          <w:tcPr>
            <w:tcW w:w="3619" w:type="dxa"/>
            <w:shd w:val="clear" w:color="auto" w:fill="auto"/>
          </w:tcPr>
          <w:p w:rsidR="00AC0F13" w:rsidRDefault="00AC0F13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</w:t>
            </w:r>
            <w:r w:rsidR="00A61656">
              <w:t>отовки работников образования».</w:t>
            </w:r>
          </w:p>
        </w:tc>
        <w:tc>
          <w:tcPr>
            <w:tcW w:w="1644" w:type="dxa"/>
          </w:tcPr>
          <w:p w:rsidR="00AC0F13" w:rsidRDefault="00AC0F13" w:rsidP="00AC0F13">
            <w:r>
              <w:t>104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C0F13" w:rsidP="00AC0F13">
            <w:r>
              <w:t>Свидетельство</w:t>
            </w:r>
          </w:p>
          <w:p w:rsidR="00AC0F13" w:rsidRDefault="00AC0F13" w:rsidP="00AC0F13">
            <w:r>
              <w:t>№ 34290</w:t>
            </w:r>
          </w:p>
          <w:p w:rsidR="00AC0F13" w:rsidRDefault="00AC0F13" w:rsidP="00AC0F13"/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12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Жирнова</w:t>
            </w:r>
            <w:proofErr w:type="spellEnd"/>
            <w:r>
              <w:t xml:space="preserve"> Надежда Петровна</w:t>
            </w:r>
          </w:p>
        </w:tc>
        <w:tc>
          <w:tcPr>
            <w:tcW w:w="2103" w:type="dxa"/>
            <w:shd w:val="clear" w:color="auto" w:fill="auto"/>
          </w:tcPr>
          <w:p w:rsidR="00AC0F13" w:rsidRDefault="00780F4A" w:rsidP="00AC0F13">
            <w:r>
              <w:t>Директор школы</w:t>
            </w:r>
          </w:p>
        </w:tc>
        <w:tc>
          <w:tcPr>
            <w:tcW w:w="3195" w:type="dxa"/>
            <w:shd w:val="clear" w:color="auto" w:fill="auto"/>
          </w:tcPr>
          <w:p w:rsidR="00AC0F13" w:rsidRDefault="00A61656" w:rsidP="00AC0F13">
            <w:r>
              <w:t>Организационный менеджмент в образовательном учреждении</w:t>
            </w:r>
          </w:p>
        </w:tc>
        <w:tc>
          <w:tcPr>
            <w:tcW w:w="3619" w:type="dxa"/>
            <w:shd w:val="clear" w:color="auto" w:fill="auto"/>
          </w:tcPr>
          <w:p w:rsidR="00AC0F13" w:rsidRDefault="00A61656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образования».</w:t>
            </w:r>
          </w:p>
        </w:tc>
        <w:tc>
          <w:tcPr>
            <w:tcW w:w="1644" w:type="dxa"/>
          </w:tcPr>
          <w:p w:rsidR="00AC0F13" w:rsidRDefault="00A61656" w:rsidP="00AC0F13">
            <w:r>
              <w:t>72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61656" w:rsidP="00AC0F13">
            <w:r>
              <w:t>Удостоверение</w:t>
            </w:r>
          </w:p>
        </w:tc>
      </w:tr>
      <w:tr w:rsidR="00AC0F13" w:rsidRPr="00997106" w:rsidTr="00780F4A">
        <w:trPr>
          <w:trHeight w:val="1203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proofErr w:type="spellStart"/>
            <w:r>
              <w:t>Жирнов</w:t>
            </w:r>
            <w:proofErr w:type="spellEnd"/>
            <w:r>
              <w:t xml:space="preserve"> Виктор Иванович</w:t>
            </w:r>
          </w:p>
        </w:tc>
        <w:tc>
          <w:tcPr>
            <w:tcW w:w="2103" w:type="dxa"/>
            <w:shd w:val="clear" w:color="auto" w:fill="auto"/>
          </w:tcPr>
          <w:p w:rsidR="00AC0F13" w:rsidRDefault="00780F4A" w:rsidP="00AC0F13">
            <w:r>
              <w:t>Педагог-организатор ОБЖ,</w:t>
            </w:r>
          </w:p>
          <w:p w:rsidR="00780F4A" w:rsidRDefault="00780F4A" w:rsidP="00AC0F13">
            <w:r>
              <w:t>Завхоз</w:t>
            </w:r>
          </w:p>
        </w:tc>
        <w:tc>
          <w:tcPr>
            <w:tcW w:w="3195" w:type="dxa"/>
            <w:shd w:val="clear" w:color="auto" w:fill="auto"/>
          </w:tcPr>
          <w:p w:rsidR="00AC0F13" w:rsidRDefault="00780F4A" w:rsidP="00AC0F13">
            <w:r>
              <w:t xml:space="preserve">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AC0F13" w:rsidRDefault="00780F4A" w:rsidP="00AC0F13">
            <w:r>
              <w:t>ГАОУ «Краевой центр подготовки работников ЖКХ»</w:t>
            </w:r>
          </w:p>
        </w:tc>
        <w:tc>
          <w:tcPr>
            <w:tcW w:w="1644" w:type="dxa"/>
          </w:tcPr>
          <w:p w:rsidR="00AC0F13" w:rsidRDefault="00780F4A" w:rsidP="00AC0F13">
            <w:r>
              <w:t>72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780F4A" w:rsidP="00AC0F13">
            <w:r>
              <w:t>Удостоверение</w:t>
            </w:r>
          </w:p>
        </w:tc>
      </w:tr>
      <w:tr w:rsidR="00AC0F13" w:rsidRPr="00997106" w:rsidTr="00BA0B8E">
        <w:trPr>
          <w:trHeight w:val="1597"/>
        </w:trPr>
        <w:tc>
          <w:tcPr>
            <w:tcW w:w="593" w:type="dxa"/>
            <w:shd w:val="clear" w:color="auto" w:fill="auto"/>
          </w:tcPr>
          <w:p w:rsidR="00AC0F13" w:rsidRDefault="00780F4A" w:rsidP="00AC0F13">
            <w:pPr>
              <w:jc w:val="center"/>
            </w:pPr>
            <w:r>
              <w:t>14</w:t>
            </w:r>
          </w:p>
        </w:tc>
        <w:tc>
          <w:tcPr>
            <w:tcW w:w="1835" w:type="dxa"/>
            <w:shd w:val="clear" w:color="auto" w:fill="auto"/>
          </w:tcPr>
          <w:p w:rsidR="00AC0F13" w:rsidRDefault="00AC0F13" w:rsidP="00AC0F13">
            <w:r>
              <w:t>Картавая Наталия Михайловна</w:t>
            </w:r>
          </w:p>
        </w:tc>
        <w:tc>
          <w:tcPr>
            <w:tcW w:w="2103" w:type="dxa"/>
            <w:shd w:val="clear" w:color="auto" w:fill="auto"/>
          </w:tcPr>
          <w:p w:rsidR="00AC0F13" w:rsidRDefault="00780F4A" w:rsidP="00AC0F13">
            <w:r>
              <w:t>Зам. директора по УВР</w:t>
            </w:r>
          </w:p>
        </w:tc>
        <w:tc>
          <w:tcPr>
            <w:tcW w:w="3195" w:type="dxa"/>
            <w:shd w:val="clear" w:color="auto" w:fill="auto"/>
          </w:tcPr>
          <w:p w:rsidR="00AC0F13" w:rsidRDefault="00A61656" w:rsidP="00AC0F13">
            <w:r>
              <w:t>Организационный менеджмент в образовательном учреждении</w:t>
            </w:r>
          </w:p>
        </w:tc>
        <w:tc>
          <w:tcPr>
            <w:tcW w:w="3619" w:type="dxa"/>
            <w:shd w:val="clear" w:color="auto" w:fill="auto"/>
          </w:tcPr>
          <w:p w:rsidR="00AC0F13" w:rsidRDefault="00A61656" w:rsidP="00780F4A">
            <w:r>
              <w:t>КГАОУ ДПО (ПК</w:t>
            </w:r>
            <w:proofErr w:type="gramStart"/>
            <w:r>
              <w:t>)С</w:t>
            </w:r>
            <w:proofErr w:type="gramEnd"/>
            <w:r>
              <w:t xml:space="preserve"> «Красноярский краевой институт повышения квалификации и профессиональной переподготовки работников образования».</w:t>
            </w:r>
          </w:p>
        </w:tc>
        <w:tc>
          <w:tcPr>
            <w:tcW w:w="1644" w:type="dxa"/>
          </w:tcPr>
          <w:p w:rsidR="00AC0F13" w:rsidRDefault="00A61656" w:rsidP="00AC0F13">
            <w:r>
              <w:t>72 часа</w:t>
            </w:r>
          </w:p>
        </w:tc>
        <w:tc>
          <w:tcPr>
            <w:tcW w:w="1797" w:type="dxa"/>
            <w:shd w:val="clear" w:color="auto" w:fill="auto"/>
          </w:tcPr>
          <w:p w:rsidR="00AC0F13" w:rsidRDefault="00A61656" w:rsidP="00AC0F13">
            <w:r>
              <w:t>Удостоверение</w:t>
            </w:r>
          </w:p>
        </w:tc>
      </w:tr>
    </w:tbl>
    <w:p w:rsidR="00D8245A" w:rsidRPr="00F9191F" w:rsidRDefault="00F9191F" w:rsidP="00F9191F">
      <w:pPr>
        <w:jc w:val="both"/>
      </w:pPr>
      <w:r w:rsidRPr="00F9191F">
        <w:t>В 2010-2011 учебном году 14 учителей и педагогов прошли курсовую подготовку, что составляет 54% от общего числа учителей.</w:t>
      </w:r>
    </w:p>
    <w:p w:rsidR="00D8245A" w:rsidRPr="00F9191F" w:rsidRDefault="00780F4A" w:rsidP="00BA0B8E">
      <w:r w:rsidRPr="00F9191F">
        <w:t>Процент прохождения курсовой подготовки:</w:t>
      </w:r>
    </w:p>
    <w:p w:rsidR="00780F4A" w:rsidRPr="00F9191F" w:rsidRDefault="00780F4A" w:rsidP="00BA0B8E">
      <w:r w:rsidRPr="00F9191F">
        <w:t xml:space="preserve">Предметная – </w:t>
      </w:r>
      <w:r w:rsidR="00F9191F" w:rsidRPr="00F9191F">
        <w:t>21,5%</w:t>
      </w:r>
    </w:p>
    <w:p w:rsidR="00780F4A" w:rsidRPr="00F9191F" w:rsidRDefault="00780F4A" w:rsidP="00BA0B8E">
      <w:r w:rsidRPr="00F9191F">
        <w:t xml:space="preserve">Технологическая </w:t>
      </w:r>
      <w:r w:rsidR="00F9191F" w:rsidRPr="00F9191F">
        <w:t>–</w:t>
      </w:r>
      <w:r w:rsidRPr="00F9191F">
        <w:t xml:space="preserve"> </w:t>
      </w:r>
      <w:r w:rsidR="00F9191F" w:rsidRPr="00F9191F">
        <w:t>78,5%</w:t>
      </w:r>
    </w:p>
    <w:p w:rsidR="00780F4A" w:rsidRDefault="00780F4A">
      <w:bookmarkStart w:id="0" w:name="_GoBack"/>
      <w:bookmarkEnd w:id="0"/>
    </w:p>
    <w:sectPr w:rsidR="00780F4A" w:rsidSect="00143CA4">
      <w:foot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9E" w:rsidRDefault="00B1309E" w:rsidP="00780F4A">
      <w:r>
        <w:separator/>
      </w:r>
    </w:p>
  </w:endnote>
  <w:endnote w:type="continuationSeparator" w:id="0">
    <w:p w:rsidR="00B1309E" w:rsidRDefault="00B1309E" w:rsidP="007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7784"/>
      <w:docPartObj>
        <w:docPartGallery w:val="Page Numbers (Bottom of Page)"/>
        <w:docPartUnique/>
      </w:docPartObj>
    </w:sdtPr>
    <w:sdtEndPr/>
    <w:sdtContent>
      <w:p w:rsidR="00780F4A" w:rsidRDefault="00780F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A4">
          <w:rPr>
            <w:noProof/>
          </w:rPr>
          <w:t>4</w:t>
        </w:r>
        <w:r>
          <w:fldChar w:fldCharType="end"/>
        </w:r>
      </w:p>
    </w:sdtContent>
  </w:sdt>
  <w:p w:rsidR="00780F4A" w:rsidRDefault="00780F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9E" w:rsidRDefault="00B1309E" w:rsidP="00780F4A">
      <w:r>
        <w:separator/>
      </w:r>
    </w:p>
  </w:footnote>
  <w:footnote w:type="continuationSeparator" w:id="0">
    <w:p w:rsidR="00B1309E" w:rsidRDefault="00B1309E" w:rsidP="0078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19"/>
    <w:rsid w:val="00143CA4"/>
    <w:rsid w:val="003F7AAC"/>
    <w:rsid w:val="00780F4A"/>
    <w:rsid w:val="00A37285"/>
    <w:rsid w:val="00A61656"/>
    <w:rsid w:val="00AB00C6"/>
    <w:rsid w:val="00AC0F13"/>
    <w:rsid w:val="00B1309E"/>
    <w:rsid w:val="00BA0B8E"/>
    <w:rsid w:val="00C51C19"/>
    <w:rsid w:val="00D47E1A"/>
    <w:rsid w:val="00D8245A"/>
    <w:rsid w:val="00DF2262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A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80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0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A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80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0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4</cp:revision>
  <cp:lastPrinted>2011-06-02T04:57:00Z</cp:lastPrinted>
  <dcterms:created xsi:type="dcterms:W3CDTF">2011-06-02T03:50:00Z</dcterms:created>
  <dcterms:modified xsi:type="dcterms:W3CDTF">2011-06-15T02:25:00Z</dcterms:modified>
</cp:coreProperties>
</file>